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7E9C" w14:textId="138DD00A" w:rsidR="008F2484" w:rsidRDefault="00F921A3">
      <w:pPr>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7E0B8B76" wp14:editId="0ABA7FF1">
            <wp:simplePos x="0" y="0"/>
            <wp:positionH relativeFrom="page">
              <wp:align>left</wp:align>
            </wp:positionH>
            <wp:positionV relativeFrom="paragraph">
              <wp:posOffset>-914400</wp:posOffset>
            </wp:positionV>
            <wp:extent cx="7571605" cy="10672549"/>
            <wp:effectExtent l="0" t="0" r="0" b="0"/>
            <wp:wrapNone/>
            <wp:docPr id="101124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7887" cy="10681404"/>
                    </a:xfrm>
                    <a:prstGeom prst="rect">
                      <a:avLst/>
                    </a:prstGeom>
                    <a:noFill/>
                    <a:ln>
                      <a:noFill/>
                    </a:ln>
                  </pic:spPr>
                </pic:pic>
              </a:graphicData>
            </a:graphic>
            <wp14:sizeRelH relativeFrom="page">
              <wp14:pctWidth>0</wp14:pctWidth>
            </wp14:sizeRelH>
            <wp14:sizeRelV relativeFrom="page">
              <wp14:pctHeight>0</wp14:pctHeight>
            </wp14:sizeRelV>
          </wp:anchor>
        </w:drawing>
      </w:r>
      <w:r w:rsidR="008F2484">
        <w:rPr>
          <w:rFonts w:ascii="Arial" w:hAnsi="Arial" w:cs="Arial"/>
          <w:sz w:val="32"/>
          <w:szCs w:val="32"/>
        </w:rPr>
        <w:br w:type="page"/>
      </w:r>
    </w:p>
    <w:p w14:paraId="17926470" w14:textId="011E4172" w:rsidR="00F1084B" w:rsidRDefault="00F1084B" w:rsidP="00F1084B">
      <w:pPr>
        <w:jc w:val="center"/>
        <w:rPr>
          <w:b/>
          <w:bCs/>
          <w:sz w:val="62"/>
          <w:szCs w:val="62"/>
        </w:rPr>
      </w:pPr>
      <w:r>
        <w:rPr>
          <w:rFonts w:ascii="Arial" w:hAnsi="Arial" w:cs="Arial"/>
          <w:b/>
          <w:bCs/>
          <w:sz w:val="64"/>
          <w:szCs w:val="64"/>
        </w:rPr>
        <w:lastRenderedPageBreak/>
        <w:br/>
      </w:r>
      <w:r>
        <w:rPr>
          <w:rFonts w:ascii="Arial" w:hAnsi="Arial" w:cs="Arial"/>
          <w:b/>
          <w:bCs/>
          <w:sz w:val="64"/>
          <w:szCs w:val="64"/>
        </w:rPr>
        <w:br/>
      </w:r>
      <w:r>
        <w:rPr>
          <w:rFonts w:ascii="Arial" w:hAnsi="Arial" w:cs="Arial"/>
          <w:b/>
          <w:bCs/>
          <w:sz w:val="64"/>
          <w:szCs w:val="64"/>
        </w:rPr>
        <w:br/>
      </w:r>
    </w:p>
    <w:p w14:paraId="02193FB6" w14:textId="52CA4152" w:rsidR="00910F4B" w:rsidRDefault="00A2256F" w:rsidP="00910F4B">
      <w:pPr>
        <w:spacing w:after="0" w:line="240" w:lineRule="auto"/>
        <w:rPr>
          <w:rFonts w:ascii="Arial" w:hAnsi="Arial" w:cs="Arial"/>
          <w:sz w:val="32"/>
          <w:szCs w:val="32"/>
        </w:rPr>
      </w:pPr>
      <w:r w:rsidRPr="00A2256F">
        <w:rPr>
          <w:b/>
          <w:bCs/>
          <w:sz w:val="62"/>
          <w:szCs w:val="62"/>
        </w:rPr>
        <w:t>The Key to Online Success: Understanding Why Traffic Is Essential for Your Business</w:t>
      </w:r>
      <w:r w:rsidR="00F1084B" w:rsidRPr="00F10659">
        <w:rPr>
          <w:rFonts w:ascii="Arial" w:hAnsi="Arial" w:cs="Arial"/>
          <w:sz w:val="32"/>
          <w:szCs w:val="32"/>
        </w:rPr>
        <w:br w:type="page"/>
      </w:r>
    </w:p>
    <w:p w14:paraId="2B41060B" w14:textId="77777777" w:rsidR="00422097" w:rsidRPr="00422097" w:rsidRDefault="00422097" w:rsidP="00422097">
      <w:pPr>
        <w:rPr>
          <w:rFonts w:ascii="Arial" w:hAnsi="Arial" w:cs="Arial"/>
          <w:sz w:val="40"/>
          <w:szCs w:val="40"/>
        </w:rPr>
      </w:pPr>
      <w:r w:rsidRPr="00422097">
        <w:rPr>
          <w:rFonts w:ascii="Arial" w:hAnsi="Arial" w:cs="Arial"/>
          <w:sz w:val="40"/>
          <w:szCs w:val="40"/>
        </w:rPr>
        <w:lastRenderedPageBreak/>
        <w:t>In the fast-paced and competitive world of online business, the importance of website traffic cannot be overstated. Whether you run an e-commerce store, a blog, or a service-based platform, attracting a steady stream of visitors to your website is essential for achieving success and growth. In this article, we will explore why website traffic is crucial for your online business and the pivotal role it plays in achieving your goals.</w:t>
      </w:r>
    </w:p>
    <w:p w14:paraId="7891975A" w14:textId="77777777" w:rsidR="00422097" w:rsidRPr="00422097" w:rsidRDefault="00422097" w:rsidP="00422097">
      <w:pPr>
        <w:rPr>
          <w:rFonts w:ascii="Arial" w:hAnsi="Arial" w:cs="Arial"/>
          <w:sz w:val="40"/>
          <w:szCs w:val="40"/>
        </w:rPr>
      </w:pPr>
    </w:p>
    <w:p w14:paraId="04686337"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Generating Leads and Conversions</w:t>
      </w:r>
    </w:p>
    <w:p w14:paraId="33B2F0D9" w14:textId="77777777" w:rsidR="00422097" w:rsidRPr="00422097" w:rsidRDefault="00422097" w:rsidP="00422097">
      <w:pPr>
        <w:rPr>
          <w:rFonts w:ascii="Arial" w:hAnsi="Arial" w:cs="Arial"/>
          <w:sz w:val="40"/>
          <w:szCs w:val="40"/>
        </w:rPr>
      </w:pPr>
      <w:r w:rsidRPr="00422097">
        <w:rPr>
          <w:rFonts w:ascii="Arial" w:hAnsi="Arial" w:cs="Arial"/>
          <w:sz w:val="40"/>
          <w:szCs w:val="40"/>
        </w:rPr>
        <w:t>Website traffic serves as the foundation for generating leads and driving conversions. The more visitors you attract to your website, the greater the opportunity to engage them with your products, services, or content. By providing valuable information and compelling offers, you can turn these visitors into leads and, ultimately, into paying customers. Increased traffic increases the potential for conversions, leading to a higher return on your marketing investment.</w:t>
      </w:r>
    </w:p>
    <w:p w14:paraId="72CE93B0" w14:textId="77777777" w:rsidR="00422097" w:rsidRPr="00422097" w:rsidRDefault="00422097" w:rsidP="00422097">
      <w:pPr>
        <w:rPr>
          <w:rFonts w:ascii="Arial" w:hAnsi="Arial" w:cs="Arial"/>
          <w:sz w:val="40"/>
          <w:szCs w:val="40"/>
        </w:rPr>
      </w:pPr>
    </w:p>
    <w:p w14:paraId="7A04C57D"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Enhancing Search Engine Rankings</w:t>
      </w:r>
    </w:p>
    <w:p w14:paraId="241944AC" w14:textId="77777777" w:rsidR="00422097" w:rsidRPr="00422097" w:rsidRDefault="00422097" w:rsidP="00422097">
      <w:pPr>
        <w:rPr>
          <w:rFonts w:ascii="Arial" w:hAnsi="Arial" w:cs="Arial"/>
          <w:sz w:val="40"/>
          <w:szCs w:val="40"/>
        </w:rPr>
      </w:pPr>
      <w:r w:rsidRPr="00422097">
        <w:rPr>
          <w:rFonts w:ascii="Arial" w:hAnsi="Arial" w:cs="Arial"/>
          <w:sz w:val="40"/>
          <w:szCs w:val="40"/>
        </w:rPr>
        <w:t xml:space="preserve">Website traffic plays a significant role in determining your search engine rankings. Search engines like Google consider traffic volume and </w:t>
      </w:r>
      <w:r w:rsidRPr="00422097">
        <w:rPr>
          <w:rFonts w:ascii="Arial" w:hAnsi="Arial" w:cs="Arial"/>
          <w:sz w:val="40"/>
          <w:szCs w:val="40"/>
        </w:rPr>
        <w:lastRenderedPageBreak/>
        <w:t>user engagement as essential factors when ranking websites. A high volume of organic traffic indicates to search engines that your website is relevant and valuable to users, leading to higher rankings in search results. Improved rankings, in turn, attract more organic traffic, creating a positive feedback loop that boosts your online visibility.</w:t>
      </w:r>
    </w:p>
    <w:p w14:paraId="786C427D" w14:textId="77777777" w:rsidR="00422097" w:rsidRPr="00422097" w:rsidRDefault="00422097" w:rsidP="00422097">
      <w:pPr>
        <w:rPr>
          <w:rFonts w:ascii="Arial" w:hAnsi="Arial" w:cs="Arial"/>
          <w:sz w:val="40"/>
          <w:szCs w:val="40"/>
        </w:rPr>
      </w:pPr>
    </w:p>
    <w:p w14:paraId="6C3FA49A"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Building Brand Awareness</w:t>
      </w:r>
    </w:p>
    <w:p w14:paraId="609A9710" w14:textId="77777777" w:rsidR="00422097" w:rsidRPr="00422097" w:rsidRDefault="00422097" w:rsidP="00422097">
      <w:pPr>
        <w:rPr>
          <w:rFonts w:ascii="Arial" w:hAnsi="Arial" w:cs="Arial"/>
          <w:sz w:val="40"/>
          <w:szCs w:val="40"/>
        </w:rPr>
      </w:pPr>
      <w:r w:rsidRPr="00422097">
        <w:rPr>
          <w:rFonts w:ascii="Arial" w:hAnsi="Arial" w:cs="Arial"/>
          <w:sz w:val="40"/>
          <w:szCs w:val="40"/>
        </w:rPr>
        <w:t>A steady flow of traffic to your website helps build brand awareness among your target audience. As more people visit your site, they become familiar with your brand, products, and services. Consistent brand exposure fosters trust and credibility, making your business a go-</w:t>
      </w:r>
      <w:proofErr w:type="gramStart"/>
      <w:r w:rsidRPr="00422097">
        <w:rPr>
          <w:rFonts w:ascii="Arial" w:hAnsi="Arial" w:cs="Arial"/>
          <w:sz w:val="40"/>
          <w:szCs w:val="40"/>
        </w:rPr>
        <w:t>to choice</w:t>
      </w:r>
      <w:proofErr w:type="gramEnd"/>
      <w:r w:rsidRPr="00422097">
        <w:rPr>
          <w:rFonts w:ascii="Arial" w:hAnsi="Arial" w:cs="Arial"/>
          <w:sz w:val="40"/>
          <w:szCs w:val="40"/>
        </w:rPr>
        <w:t xml:space="preserve"> when potential customers are ready to make a purchase. Increased brand awareness also results in word-of-mouth referrals, further amplifying your traffic and reach.</w:t>
      </w:r>
    </w:p>
    <w:p w14:paraId="25A2290A" w14:textId="77777777" w:rsidR="00422097" w:rsidRDefault="00422097" w:rsidP="00422097">
      <w:pPr>
        <w:rPr>
          <w:rFonts w:ascii="Arial" w:hAnsi="Arial" w:cs="Arial"/>
          <w:sz w:val="40"/>
          <w:szCs w:val="40"/>
        </w:rPr>
      </w:pPr>
    </w:p>
    <w:p w14:paraId="3ACBF48B" w14:textId="77777777" w:rsidR="00422097" w:rsidRPr="00422097" w:rsidRDefault="00422097" w:rsidP="00422097">
      <w:pPr>
        <w:rPr>
          <w:rFonts w:ascii="Arial" w:hAnsi="Arial" w:cs="Arial"/>
          <w:sz w:val="40"/>
          <w:szCs w:val="40"/>
        </w:rPr>
      </w:pPr>
    </w:p>
    <w:p w14:paraId="590D3182"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Strengthening Social Proof</w:t>
      </w:r>
    </w:p>
    <w:p w14:paraId="6A313000" w14:textId="77777777" w:rsidR="00422097" w:rsidRPr="00422097" w:rsidRDefault="00422097" w:rsidP="00422097">
      <w:pPr>
        <w:rPr>
          <w:rFonts w:ascii="Arial" w:hAnsi="Arial" w:cs="Arial"/>
          <w:sz w:val="40"/>
          <w:szCs w:val="40"/>
        </w:rPr>
      </w:pPr>
      <w:r w:rsidRPr="00422097">
        <w:rPr>
          <w:rFonts w:ascii="Arial" w:hAnsi="Arial" w:cs="Arial"/>
          <w:sz w:val="40"/>
          <w:szCs w:val="40"/>
        </w:rPr>
        <w:t xml:space="preserve">High website traffic bolsters your social proof, which is a powerful driver of consumer </w:t>
      </w:r>
      <w:proofErr w:type="spellStart"/>
      <w:r w:rsidRPr="00422097">
        <w:rPr>
          <w:rFonts w:ascii="Arial" w:hAnsi="Arial" w:cs="Arial"/>
          <w:sz w:val="40"/>
          <w:szCs w:val="40"/>
        </w:rPr>
        <w:t>behavior</w:t>
      </w:r>
      <w:proofErr w:type="spellEnd"/>
      <w:r w:rsidRPr="00422097">
        <w:rPr>
          <w:rFonts w:ascii="Arial" w:hAnsi="Arial" w:cs="Arial"/>
          <w:sz w:val="40"/>
          <w:szCs w:val="40"/>
        </w:rPr>
        <w:t xml:space="preserve">. When people see a website with a substantial </w:t>
      </w:r>
      <w:r w:rsidRPr="00422097">
        <w:rPr>
          <w:rFonts w:ascii="Arial" w:hAnsi="Arial" w:cs="Arial"/>
          <w:sz w:val="40"/>
          <w:szCs w:val="40"/>
        </w:rPr>
        <w:lastRenderedPageBreak/>
        <w:t>number of visitors, they are more likely to perceive it as trustworthy and popular. Positive social proof influences potential customers to feel more comfortable engaging with your brand, leading to increased conversions and sales.</w:t>
      </w:r>
    </w:p>
    <w:p w14:paraId="7C0B5FCA" w14:textId="77777777" w:rsidR="00422097" w:rsidRPr="00422097" w:rsidRDefault="00422097" w:rsidP="00422097">
      <w:pPr>
        <w:rPr>
          <w:rFonts w:ascii="Arial" w:hAnsi="Arial" w:cs="Arial"/>
          <w:sz w:val="40"/>
          <w:szCs w:val="40"/>
        </w:rPr>
      </w:pPr>
    </w:p>
    <w:p w14:paraId="5B66C8E2"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Gathering Valuable Data and Insights</w:t>
      </w:r>
    </w:p>
    <w:p w14:paraId="113573BA" w14:textId="77777777" w:rsidR="00422097" w:rsidRPr="00422097" w:rsidRDefault="00422097" w:rsidP="00422097">
      <w:pPr>
        <w:rPr>
          <w:rFonts w:ascii="Arial" w:hAnsi="Arial" w:cs="Arial"/>
          <w:sz w:val="40"/>
          <w:szCs w:val="40"/>
        </w:rPr>
      </w:pPr>
      <w:r w:rsidRPr="00422097">
        <w:rPr>
          <w:rFonts w:ascii="Arial" w:hAnsi="Arial" w:cs="Arial"/>
          <w:sz w:val="40"/>
          <w:szCs w:val="40"/>
        </w:rPr>
        <w:t xml:space="preserve">Website traffic provides valuable data and insights into your audience's </w:t>
      </w:r>
      <w:proofErr w:type="spellStart"/>
      <w:r w:rsidRPr="00422097">
        <w:rPr>
          <w:rFonts w:ascii="Arial" w:hAnsi="Arial" w:cs="Arial"/>
          <w:sz w:val="40"/>
          <w:szCs w:val="40"/>
        </w:rPr>
        <w:t>behavior</w:t>
      </w:r>
      <w:proofErr w:type="spellEnd"/>
      <w:r w:rsidRPr="00422097">
        <w:rPr>
          <w:rFonts w:ascii="Arial" w:hAnsi="Arial" w:cs="Arial"/>
          <w:sz w:val="40"/>
          <w:szCs w:val="40"/>
        </w:rPr>
        <w:t xml:space="preserve"> and preferences. Analytics tools can reveal which pages are most visited, how visitors navigate through your site, and which content resonates the most. Armed with this information, you can make data-driven decisions to optimize your website, content, and marketing strategies for better performance and conversions.</w:t>
      </w:r>
    </w:p>
    <w:p w14:paraId="4AA55015" w14:textId="77777777" w:rsidR="00422097" w:rsidRPr="00422097" w:rsidRDefault="00422097" w:rsidP="00422097">
      <w:pPr>
        <w:rPr>
          <w:rFonts w:ascii="Arial" w:hAnsi="Arial" w:cs="Arial"/>
          <w:sz w:val="40"/>
          <w:szCs w:val="40"/>
        </w:rPr>
      </w:pPr>
    </w:p>
    <w:p w14:paraId="42FE013B"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Monetization Opportunities</w:t>
      </w:r>
    </w:p>
    <w:p w14:paraId="258218D7" w14:textId="77777777" w:rsidR="00422097" w:rsidRPr="00422097" w:rsidRDefault="00422097" w:rsidP="00422097">
      <w:pPr>
        <w:rPr>
          <w:rFonts w:ascii="Arial" w:hAnsi="Arial" w:cs="Arial"/>
          <w:sz w:val="40"/>
          <w:szCs w:val="40"/>
        </w:rPr>
      </w:pPr>
      <w:r w:rsidRPr="00422097">
        <w:rPr>
          <w:rFonts w:ascii="Arial" w:hAnsi="Arial" w:cs="Arial"/>
          <w:sz w:val="40"/>
          <w:szCs w:val="40"/>
        </w:rPr>
        <w:t xml:space="preserve">Higher website traffic </w:t>
      </w:r>
      <w:proofErr w:type="gramStart"/>
      <w:r w:rsidRPr="00422097">
        <w:rPr>
          <w:rFonts w:ascii="Arial" w:hAnsi="Arial" w:cs="Arial"/>
          <w:sz w:val="40"/>
          <w:szCs w:val="40"/>
        </w:rPr>
        <w:t>opens up</w:t>
      </w:r>
      <w:proofErr w:type="gramEnd"/>
      <w:r w:rsidRPr="00422097">
        <w:rPr>
          <w:rFonts w:ascii="Arial" w:hAnsi="Arial" w:cs="Arial"/>
          <w:sz w:val="40"/>
          <w:szCs w:val="40"/>
        </w:rPr>
        <w:t xml:space="preserve"> various monetization opportunities. For example, with a popular blog or content-based website, you can attract advertisers who want to reach your audience. You can also leverage affiliate marketing to earn commissions by promoting products or services to your traffic. Increased </w:t>
      </w:r>
      <w:r w:rsidRPr="00422097">
        <w:rPr>
          <w:rFonts w:ascii="Arial" w:hAnsi="Arial" w:cs="Arial"/>
          <w:sz w:val="40"/>
          <w:szCs w:val="40"/>
        </w:rPr>
        <w:lastRenderedPageBreak/>
        <w:t>traffic expands your potential revenue streams and diversifies your income sources.</w:t>
      </w:r>
    </w:p>
    <w:p w14:paraId="0AFFB2DF" w14:textId="77777777" w:rsidR="00422097" w:rsidRPr="00422097" w:rsidRDefault="00422097" w:rsidP="00422097">
      <w:pPr>
        <w:rPr>
          <w:rFonts w:ascii="Arial" w:hAnsi="Arial" w:cs="Arial"/>
          <w:sz w:val="40"/>
          <w:szCs w:val="40"/>
        </w:rPr>
      </w:pPr>
    </w:p>
    <w:p w14:paraId="0E7DC26C" w14:textId="77777777" w:rsidR="00422097" w:rsidRPr="00422097" w:rsidRDefault="00422097" w:rsidP="00422097">
      <w:pPr>
        <w:rPr>
          <w:rFonts w:ascii="Arial" w:hAnsi="Arial" w:cs="Arial"/>
          <w:b/>
          <w:bCs/>
          <w:sz w:val="40"/>
          <w:szCs w:val="40"/>
        </w:rPr>
      </w:pPr>
      <w:r w:rsidRPr="00422097">
        <w:rPr>
          <w:rFonts w:ascii="Arial" w:hAnsi="Arial" w:cs="Arial"/>
          <w:b/>
          <w:bCs/>
          <w:sz w:val="40"/>
          <w:szCs w:val="40"/>
        </w:rPr>
        <w:t>Facilitating Business Growth</w:t>
      </w:r>
    </w:p>
    <w:p w14:paraId="09985F90" w14:textId="77777777" w:rsidR="00422097" w:rsidRPr="00422097" w:rsidRDefault="00422097" w:rsidP="00422097">
      <w:pPr>
        <w:rPr>
          <w:rFonts w:ascii="Arial" w:hAnsi="Arial" w:cs="Arial"/>
          <w:sz w:val="40"/>
          <w:szCs w:val="40"/>
        </w:rPr>
      </w:pPr>
      <w:r w:rsidRPr="00422097">
        <w:rPr>
          <w:rFonts w:ascii="Arial" w:hAnsi="Arial" w:cs="Arial"/>
          <w:sz w:val="40"/>
          <w:szCs w:val="40"/>
        </w:rPr>
        <w:t>Website traffic is the lifeblood of any online business, directly contributing to its growth and success. As your website traffic increases, so does your customer base and revenue. With a larger customer base, you gain more resources to reinvest in marketing, expanding your reach even further. This creates a positive feedback loop that fosters continuous growth and development.</w:t>
      </w:r>
    </w:p>
    <w:p w14:paraId="3596BEE0" w14:textId="77777777" w:rsidR="00422097" w:rsidRPr="00422097" w:rsidRDefault="00422097" w:rsidP="00422097">
      <w:pPr>
        <w:rPr>
          <w:rFonts w:ascii="Arial" w:hAnsi="Arial" w:cs="Arial"/>
          <w:sz w:val="40"/>
          <w:szCs w:val="40"/>
        </w:rPr>
      </w:pPr>
    </w:p>
    <w:p w14:paraId="4AF38023" w14:textId="40A53175" w:rsidR="00100C4D" w:rsidRPr="00A27F7D" w:rsidRDefault="00422097" w:rsidP="00422097">
      <w:pPr>
        <w:rPr>
          <w:rFonts w:ascii="Arial" w:hAnsi="Arial" w:cs="Arial"/>
          <w:sz w:val="32"/>
          <w:szCs w:val="32"/>
        </w:rPr>
      </w:pPr>
      <w:r w:rsidRPr="00422097">
        <w:rPr>
          <w:rFonts w:ascii="Arial" w:hAnsi="Arial" w:cs="Arial"/>
          <w:sz w:val="40"/>
          <w:szCs w:val="40"/>
        </w:rPr>
        <w:t>In the ever-evolving digital landscape, website traffic remains the driving force behind online business success. By attracting more visitors to your website, you lay the groundwork for generating leads, driving conversions, enhancing search engine rankings, and building brand awareness. Moreover, traffic provides valuable insights and data to optimize your strategies and fuel business growth. As you harness the power of traffic, you'll find your online business thriving and achieving new heights of success. So, focus on implementing effective traffic generation strategies, and watch your online business soar.</w:t>
      </w:r>
    </w:p>
    <w:sectPr w:rsidR="00100C4D" w:rsidRPr="00A27F7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7CA7" w14:textId="77777777" w:rsidR="00794658" w:rsidRDefault="00794658" w:rsidP="00F96B2F">
      <w:pPr>
        <w:spacing w:after="0" w:line="240" w:lineRule="auto"/>
      </w:pPr>
      <w:r>
        <w:separator/>
      </w:r>
    </w:p>
  </w:endnote>
  <w:endnote w:type="continuationSeparator" w:id="0">
    <w:p w14:paraId="6EA3C895" w14:textId="77777777" w:rsidR="00794658" w:rsidRDefault="00794658" w:rsidP="00F96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64570"/>
      <w:docPartObj>
        <w:docPartGallery w:val="Page Numbers (Bottom of Page)"/>
        <w:docPartUnique/>
      </w:docPartObj>
    </w:sdtPr>
    <w:sdtEndPr>
      <w:rPr>
        <w:color w:val="7F7F7F" w:themeColor="background1" w:themeShade="7F"/>
        <w:spacing w:val="60"/>
      </w:rPr>
    </w:sdtEndPr>
    <w:sdtContent>
      <w:p w14:paraId="3159D468" w14:textId="65838008" w:rsidR="00F96B2F" w:rsidRDefault="00F96B2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758BCAB" w14:textId="77777777" w:rsidR="00F96B2F" w:rsidRDefault="00F9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9C30" w14:textId="77777777" w:rsidR="00794658" w:rsidRDefault="00794658" w:rsidP="00F96B2F">
      <w:pPr>
        <w:spacing w:after="0" w:line="240" w:lineRule="auto"/>
      </w:pPr>
      <w:r>
        <w:separator/>
      </w:r>
    </w:p>
  </w:footnote>
  <w:footnote w:type="continuationSeparator" w:id="0">
    <w:p w14:paraId="661A0D7D" w14:textId="77777777" w:rsidR="00794658" w:rsidRDefault="00794658" w:rsidP="00F96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B3C71"/>
    <w:multiLevelType w:val="hybridMultilevel"/>
    <w:tmpl w:val="1CFAF5D2"/>
    <w:lvl w:ilvl="0" w:tplc="21ECBB4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615CB4"/>
    <w:multiLevelType w:val="hybridMultilevel"/>
    <w:tmpl w:val="C268C490"/>
    <w:lvl w:ilvl="0" w:tplc="A6546A6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037C71"/>
    <w:multiLevelType w:val="hybridMultilevel"/>
    <w:tmpl w:val="3C784F7A"/>
    <w:lvl w:ilvl="0" w:tplc="886612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0819226">
    <w:abstractNumId w:val="0"/>
  </w:num>
  <w:num w:numId="2" w16cid:durableId="936138629">
    <w:abstractNumId w:val="1"/>
  </w:num>
  <w:num w:numId="3" w16cid:durableId="1606766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47"/>
    <w:rsid w:val="00031708"/>
    <w:rsid w:val="00046D75"/>
    <w:rsid w:val="00084A98"/>
    <w:rsid w:val="000A11E1"/>
    <w:rsid w:val="000B7363"/>
    <w:rsid w:val="000C02C0"/>
    <w:rsid w:val="000C2234"/>
    <w:rsid w:val="00100C4D"/>
    <w:rsid w:val="00102815"/>
    <w:rsid w:val="001935BC"/>
    <w:rsid w:val="001C6E6F"/>
    <w:rsid w:val="001F7D72"/>
    <w:rsid w:val="002439FE"/>
    <w:rsid w:val="00250160"/>
    <w:rsid w:val="00271153"/>
    <w:rsid w:val="002734A1"/>
    <w:rsid w:val="00277106"/>
    <w:rsid w:val="002A19BD"/>
    <w:rsid w:val="002F053C"/>
    <w:rsid w:val="00316CBB"/>
    <w:rsid w:val="00325B59"/>
    <w:rsid w:val="0033319C"/>
    <w:rsid w:val="003613EE"/>
    <w:rsid w:val="0036662B"/>
    <w:rsid w:val="003B07C9"/>
    <w:rsid w:val="003C580E"/>
    <w:rsid w:val="003C6B4C"/>
    <w:rsid w:val="00420147"/>
    <w:rsid w:val="004214C5"/>
    <w:rsid w:val="00422097"/>
    <w:rsid w:val="00425695"/>
    <w:rsid w:val="004C57E8"/>
    <w:rsid w:val="004D4912"/>
    <w:rsid w:val="004F1213"/>
    <w:rsid w:val="005238CE"/>
    <w:rsid w:val="00550B40"/>
    <w:rsid w:val="0055461B"/>
    <w:rsid w:val="0056490C"/>
    <w:rsid w:val="00595622"/>
    <w:rsid w:val="005B37C5"/>
    <w:rsid w:val="005C0E81"/>
    <w:rsid w:val="005E05DE"/>
    <w:rsid w:val="00623AA7"/>
    <w:rsid w:val="00637DD2"/>
    <w:rsid w:val="00681818"/>
    <w:rsid w:val="00694381"/>
    <w:rsid w:val="006C6090"/>
    <w:rsid w:val="00706927"/>
    <w:rsid w:val="0071099E"/>
    <w:rsid w:val="00713C43"/>
    <w:rsid w:val="007319F8"/>
    <w:rsid w:val="00794658"/>
    <w:rsid w:val="007B2374"/>
    <w:rsid w:val="007E5224"/>
    <w:rsid w:val="00806879"/>
    <w:rsid w:val="0083453B"/>
    <w:rsid w:val="00837957"/>
    <w:rsid w:val="008415EC"/>
    <w:rsid w:val="00845074"/>
    <w:rsid w:val="008B7847"/>
    <w:rsid w:val="008F2484"/>
    <w:rsid w:val="00910F4B"/>
    <w:rsid w:val="00917648"/>
    <w:rsid w:val="00923518"/>
    <w:rsid w:val="009320C3"/>
    <w:rsid w:val="00937DEF"/>
    <w:rsid w:val="009658D6"/>
    <w:rsid w:val="009764C3"/>
    <w:rsid w:val="00990974"/>
    <w:rsid w:val="009926CA"/>
    <w:rsid w:val="00A06DF3"/>
    <w:rsid w:val="00A2256F"/>
    <w:rsid w:val="00A27F7D"/>
    <w:rsid w:val="00A72250"/>
    <w:rsid w:val="00AF5EBD"/>
    <w:rsid w:val="00B30E95"/>
    <w:rsid w:val="00B56C98"/>
    <w:rsid w:val="00B913DC"/>
    <w:rsid w:val="00BD7C4F"/>
    <w:rsid w:val="00BE0599"/>
    <w:rsid w:val="00BF099B"/>
    <w:rsid w:val="00C00C9A"/>
    <w:rsid w:val="00C639F2"/>
    <w:rsid w:val="00C73351"/>
    <w:rsid w:val="00C80795"/>
    <w:rsid w:val="00D5540D"/>
    <w:rsid w:val="00D57372"/>
    <w:rsid w:val="00D6559C"/>
    <w:rsid w:val="00D947F7"/>
    <w:rsid w:val="00D94A1F"/>
    <w:rsid w:val="00DC25F9"/>
    <w:rsid w:val="00DC4649"/>
    <w:rsid w:val="00E04B57"/>
    <w:rsid w:val="00E202FA"/>
    <w:rsid w:val="00E419DD"/>
    <w:rsid w:val="00E6350E"/>
    <w:rsid w:val="00E711E9"/>
    <w:rsid w:val="00E7548D"/>
    <w:rsid w:val="00EA09F4"/>
    <w:rsid w:val="00EB1E32"/>
    <w:rsid w:val="00EB57EF"/>
    <w:rsid w:val="00EC48F4"/>
    <w:rsid w:val="00EF095F"/>
    <w:rsid w:val="00F00154"/>
    <w:rsid w:val="00F10659"/>
    <w:rsid w:val="00F1084B"/>
    <w:rsid w:val="00F23FE6"/>
    <w:rsid w:val="00F36F0B"/>
    <w:rsid w:val="00F8186E"/>
    <w:rsid w:val="00F921A3"/>
    <w:rsid w:val="00F96B2F"/>
    <w:rsid w:val="00FC6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7CD8"/>
  <w15:chartTrackingRefBased/>
  <w15:docId w15:val="{E8516651-9070-4553-8A60-56EBFEBC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B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6B2F"/>
  </w:style>
  <w:style w:type="paragraph" w:styleId="Footer">
    <w:name w:val="footer"/>
    <w:basedOn w:val="Normal"/>
    <w:link w:val="FooterChar"/>
    <w:uiPriority w:val="99"/>
    <w:unhideWhenUsed/>
    <w:rsid w:val="00F96B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B2F"/>
  </w:style>
  <w:style w:type="paragraph" w:styleId="ListParagraph">
    <w:name w:val="List Paragraph"/>
    <w:basedOn w:val="Normal"/>
    <w:uiPriority w:val="34"/>
    <w:qFormat/>
    <w:rsid w:val="00EF0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6</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 Sidhu</dc:creator>
  <cp:keywords/>
  <dc:description/>
  <cp:lastModifiedBy>Raj Sidhu</cp:lastModifiedBy>
  <cp:revision>113</cp:revision>
  <dcterms:created xsi:type="dcterms:W3CDTF">2021-01-31T14:56:00Z</dcterms:created>
  <dcterms:modified xsi:type="dcterms:W3CDTF">2023-07-19T14:38:00Z</dcterms:modified>
</cp:coreProperties>
</file>